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FA" w:rsidRPr="000A7BFA" w:rsidRDefault="00D825B9" w:rsidP="000A7BFA">
      <w:pPr>
        <w:spacing w:after="0" w:line="240" w:lineRule="auto"/>
        <w:jc w:val="center"/>
        <w:rPr>
          <w:sz w:val="36"/>
          <w:szCs w:val="36"/>
        </w:rPr>
      </w:pPr>
      <w:r w:rsidRPr="000A7BFA">
        <w:rPr>
          <w:sz w:val="36"/>
          <w:szCs w:val="36"/>
        </w:rPr>
        <w:t xml:space="preserve">Üben Sie in diesem Dokument </w:t>
      </w:r>
      <w:r w:rsidR="000A7BFA">
        <w:rPr>
          <w:sz w:val="36"/>
          <w:szCs w:val="36"/>
        </w:rPr>
        <w:t>das</w:t>
      </w:r>
      <w:r w:rsidR="000A7BFA">
        <w:rPr>
          <w:sz w:val="36"/>
          <w:szCs w:val="36"/>
        </w:rPr>
        <w:br/>
      </w:r>
      <w:r w:rsidR="000A7BFA" w:rsidRPr="000A7BFA">
        <w:rPr>
          <w:sz w:val="36"/>
          <w:szCs w:val="36"/>
        </w:rPr>
        <w:t xml:space="preserve">Einfügen und Verändern von </w:t>
      </w:r>
      <w:r w:rsidRPr="000A7BFA">
        <w:rPr>
          <w:sz w:val="36"/>
          <w:szCs w:val="36"/>
        </w:rPr>
        <w:t>Tabstopps</w:t>
      </w:r>
      <w:r w:rsidR="00703869">
        <w:rPr>
          <w:sz w:val="36"/>
          <w:szCs w:val="36"/>
        </w:rPr>
        <w:t>, Leisten und Einzügen</w:t>
      </w:r>
      <w:r w:rsidR="000A7BFA">
        <w:rPr>
          <w:sz w:val="36"/>
          <w:szCs w:val="36"/>
        </w:rPr>
        <w:br/>
        <w:t>sowie den Formatübertrag</w:t>
      </w:r>
      <w:bookmarkStart w:id="0" w:name="_GoBack"/>
      <w:bookmarkEnd w:id="0"/>
    </w:p>
    <w:p w:rsidR="00D825B9" w:rsidRDefault="00D825B9" w:rsidP="00D825B9">
      <w:pPr>
        <w:spacing w:after="0" w:line="240" w:lineRule="auto"/>
      </w:pPr>
    </w:p>
    <w:p w:rsidR="000A7BFA" w:rsidRDefault="000A7BFA" w:rsidP="00D825B9">
      <w:pPr>
        <w:spacing w:after="0" w:line="240" w:lineRule="auto"/>
      </w:pPr>
    </w:p>
    <w:p w:rsidR="000A7BFA" w:rsidRDefault="000A7BFA" w:rsidP="00D825B9">
      <w:pPr>
        <w:spacing w:after="0" w:line="240" w:lineRule="auto"/>
      </w:pPr>
      <w:r>
        <w:t>Tabstopps:</w:t>
      </w:r>
    </w:p>
    <w:p w:rsidR="00D825B9" w:rsidRDefault="00D825B9" w:rsidP="00D825B9">
      <w:pPr>
        <w:spacing w:after="0" w:line="240" w:lineRule="auto"/>
      </w:pPr>
      <w:hyperlink r:id="rId5" w:history="1">
        <w:r w:rsidRPr="000F27FA">
          <w:rPr>
            <w:rStyle w:val="Hyperlink"/>
          </w:rPr>
          <w:t>https://support.microsoft.com/de-de/office/tabstopps-einf%C3%BCgen-oder-hinzuf%C3%BCgen-06969e0f-2c81-4fe0-8df5-88f18087a8e0</w:t>
        </w:r>
      </w:hyperlink>
    </w:p>
    <w:p w:rsidR="00D825B9" w:rsidRDefault="00D825B9" w:rsidP="00D825B9">
      <w:pPr>
        <w:spacing w:after="0" w:line="240" w:lineRule="auto"/>
      </w:pPr>
    </w:p>
    <w:p w:rsidR="000A7BFA" w:rsidRDefault="000A7BFA" w:rsidP="00D825B9">
      <w:pPr>
        <w:spacing w:after="0" w:line="240" w:lineRule="auto"/>
      </w:pPr>
      <w:r>
        <w:t>Lineal:</w:t>
      </w:r>
    </w:p>
    <w:p w:rsidR="00D825B9" w:rsidRDefault="000A7BFA" w:rsidP="00D825B9">
      <w:pPr>
        <w:spacing w:after="0" w:line="240" w:lineRule="auto"/>
      </w:pPr>
      <w:hyperlink r:id="rId6" w:history="1">
        <w:r w:rsidRPr="000F27FA">
          <w:rPr>
            <w:rStyle w:val="Hyperlink"/>
          </w:rPr>
          <w:t>https://support.microsoft.com/de-de/office/anzeigen-des-lineals-dc8a4e0d-209f-43b8-b967-8e65da24d4c7</w:t>
        </w:r>
      </w:hyperlink>
    </w:p>
    <w:p w:rsidR="000A7BFA" w:rsidRDefault="000A7BFA" w:rsidP="00D825B9">
      <w:pPr>
        <w:spacing w:after="0" w:line="240" w:lineRule="auto"/>
      </w:pPr>
    </w:p>
    <w:p w:rsidR="00710D23" w:rsidRDefault="00710D23" w:rsidP="00D825B9">
      <w:pPr>
        <w:spacing w:after="0" w:line="240" w:lineRule="auto"/>
      </w:pPr>
      <w:r>
        <w:t>Formatierungszeichen:</w:t>
      </w:r>
    </w:p>
    <w:p w:rsidR="00710D23" w:rsidRDefault="00710D23" w:rsidP="00D825B9">
      <w:pPr>
        <w:spacing w:after="0" w:line="240" w:lineRule="auto"/>
      </w:pPr>
      <w:hyperlink r:id="rId7" w:history="1">
        <w:r w:rsidRPr="000F27FA">
          <w:rPr>
            <w:rStyle w:val="Hyperlink"/>
          </w:rPr>
          <w:t>https://support.microsoft.com/de-de/office/ein-oder-ausblenden-von-registerkartenmarkierungen-in-word-84a53213-5d02-404a-b022-09cae1a3958b</w:t>
        </w:r>
      </w:hyperlink>
    </w:p>
    <w:p w:rsidR="00710D23" w:rsidRDefault="00710D23" w:rsidP="00D825B9">
      <w:pPr>
        <w:spacing w:after="0" w:line="240" w:lineRule="auto"/>
      </w:pPr>
    </w:p>
    <w:p w:rsidR="00710D23" w:rsidRDefault="00710D23" w:rsidP="00D825B9">
      <w:pPr>
        <w:spacing w:after="0" w:line="240" w:lineRule="auto"/>
      </w:pPr>
    </w:p>
    <w:p w:rsidR="00337D06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Stellen Sie sicher, dass das Lineal und die Formatierungszeichen angezeigt werden.</w:t>
      </w:r>
    </w:p>
    <w:p w:rsidR="00337D06" w:rsidRDefault="00337D06" w:rsidP="00337D06">
      <w:pPr>
        <w:spacing w:after="0" w:line="240" w:lineRule="auto"/>
      </w:pPr>
    </w:p>
    <w:p w:rsidR="00337D06" w:rsidRPr="00337D06" w:rsidRDefault="00337D06" w:rsidP="00337D06">
      <w:pPr>
        <w:spacing w:after="0" w:line="240" w:lineRule="auto"/>
      </w:pPr>
    </w:p>
    <w:p w:rsidR="00D825B9" w:rsidRPr="000A7BFA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Fügen Sie im folgenden Text zwei Tabstopps ein:</w:t>
      </w:r>
      <w:r>
        <w:rPr>
          <w:sz w:val="32"/>
          <w:szCs w:val="32"/>
        </w:rPr>
        <w:br/>
      </w:r>
      <w:r w:rsidR="00D825B9" w:rsidRPr="000A7BFA">
        <w:rPr>
          <w:sz w:val="32"/>
          <w:szCs w:val="32"/>
        </w:rPr>
        <w:t xml:space="preserve">linksbündig bei </w:t>
      </w:r>
      <w:r w:rsidR="000A7BFA" w:rsidRPr="000A7BFA">
        <w:rPr>
          <w:sz w:val="32"/>
          <w:szCs w:val="32"/>
        </w:rPr>
        <w:t>4</w:t>
      </w:r>
      <w:r w:rsidR="00D825B9" w:rsidRPr="000A7BFA">
        <w:rPr>
          <w:sz w:val="32"/>
          <w:szCs w:val="32"/>
        </w:rPr>
        <w:t xml:space="preserve"> und </w:t>
      </w:r>
      <w:r w:rsidR="000A7BFA" w:rsidRPr="000A7BFA">
        <w:rPr>
          <w:sz w:val="32"/>
          <w:szCs w:val="32"/>
        </w:rPr>
        <w:t>10</w:t>
      </w:r>
    </w:p>
    <w:p w:rsidR="00D825B9" w:rsidRPr="00337D06" w:rsidRDefault="00D825B9" w:rsidP="000A7BFA">
      <w:pPr>
        <w:spacing w:after="0" w:line="240" w:lineRule="auto"/>
        <w:rPr>
          <w:color w:val="00B050"/>
        </w:rPr>
      </w:pPr>
      <w:r w:rsidRPr="00337D06">
        <w:rPr>
          <w:color w:val="00B050"/>
        </w:rPr>
        <w:tab/>
      </w:r>
      <w:r w:rsidR="000A7BFA" w:rsidRPr="00337D06">
        <w:rPr>
          <w:color w:val="00B050"/>
        </w:rPr>
        <w:t>linksbündig bei 4</w:t>
      </w:r>
      <w:r w:rsidRPr="00337D06">
        <w:rPr>
          <w:color w:val="00B050"/>
        </w:rPr>
        <w:tab/>
        <w:t xml:space="preserve">linksbündig bei </w:t>
      </w:r>
      <w:r w:rsidR="000A7BFA" w:rsidRPr="00337D06">
        <w:rPr>
          <w:color w:val="00B050"/>
        </w:rPr>
        <w:t>10</w:t>
      </w:r>
    </w:p>
    <w:p w:rsidR="00710D23" w:rsidRDefault="00710D23" w:rsidP="00710D23">
      <w:pPr>
        <w:tabs>
          <w:tab w:val="left" w:pos="2268"/>
          <w:tab w:val="left" w:pos="5670"/>
        </w:tabs>
        <w:spacing w:after="0" w:line="240" w:lineRule="auto"/>
      </w:pPr>
    </w:p>
    <w:p w:rsidR="00710D23" w:rsidRDefault="00710D23" w:rsidP="00710D23">
      <w:pPr>
        <w:tabs>
          <w:tab w:val="left" w:pos="2268"/>
          <w:tab w:val="left" w:pos="5670"/>
        </w:tabs>
        <w:spacing w:after="0" w:line="240" w:lineRule="auto"/>
      </w:pPr>
    </w:p>
    <w:p w:rsidR="00710D23" w:rsidRPr="00710D23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Fügen Sie im folgenden Text zwei Tabstopps ein:</w:t>
      </w:r>
      <w:r>
        <w:rPr>
          <w:sz w:val="32"/>
          <w:szCs w:val="32"/>
        </w:rPr>
        <w:br/>
      </w:r>
      <w:r w:rsidR="00710D23" w:rsidRPr="00710D23">
        <w:rPr>
          <w:sz w:val="32"/>
          <w:szCs w:val="32"/>
        </w:rPr>
        <w:t>zentriert bei 4 und 10</w:t>
      </w:r>
    </w:p>
    <w:p w:rsidR="00D825B9" w:rsidRPr="00337D06" w:rsidRDefault="00710D23" w:rsidP="00710D23">
      <w:pPr>
        <w:spacing w:after="0" w:line="240" w:lineRule="auto"/>
        <w:rPr>
          <w:color w:val="00B050"/>
        </w:rPr>
      </w:pPr>
      <w:r w:rsidRPr="00337D06">
        <w:rPr>
          <w:color w:val="00B050"/>
        </w:rPr>
        <w:tab/>
        <w:t>zentriert bei 4</w:t>
      </w:r>
      <w:r w:rsidRPr="00337D06">
        <w:rPr>
          <w:color w:val="00B050"/>
        </w:rPr>
        <w:tab/>
        <w:t>zentriert bei 10</w:t>
      </w:r>
    </w:p>
    <w:p w:rsidR="00710D23" w:rsidRDefault="00710D23" w:rsidP="00710D23">
      <w:pPr>
        <w:spacing w:after="0" w:line="240" w:lineRule="auto"/>
      </w:pPr>
    </w:p>
    <w:p w:rsidR="00337D06" w:rsidRDefault="00337D06" w:rsidP="00710D23">
      <w:pPr>
        <w:spacing w:after="0" w:line="240" w:lineRule="auto"/>
      </w:pPr>
    </w:p>
    <w:p w:rsidR="00710D23" w:rsidRPr="000A7BFA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Fügen Sie im folgenden Text zwei Tabstopps ein:</w:t>
      </w:r>
      <w:r>
        <w:rPr>
          <w:sz w:val="32"/>
          <w:szCs w:val="32"/>
        </w:rPr>
        <w:br/>
      </w:r>
      <w:r w:rsidR="00710D23" w:rsidRPr="000A7BFA">
        <w:rPr>
          <w:sz w:val="32"/>
          <w:szCs w:val="32"/>
        </w:rPr>
        <w:t>rechtsbündig bei 4 und 10</w:t>
      </w:r>
    </w:p>
    <w:p w:rsidR="00710D23" w:rsidRDefault="00710D23" w:rsidP="00710D23">
      <w:pPr>
        <w:spacing w:after="0" w:line="240" w:lineRule="auto"/>
      </w:pPr>
      <w:r w:rsidRPr="00337D06">
        <w:rPr>
          <w:color w:val="00B050"/>
        </w:rPr>
        <w:tab/>
        <w:t>rechtsbündig bei 4</w:t>
      </w:r>
      <w:r w:rsidRPr="00337D06">
        <w:rPr>
          <w:color w:val="00B050"/>
        </w:rPr>
        <w:tab/>
        <w:t>rechtsbündig bei 10</w:t>
      </w:r>
    </w:p>
    <w:p w:rsidR="00710D23" w:rsidRDefault="00710D23" w:rsidP="000A7BFA">
      <w:pPr>
        <w:tabs>
          <w:tab w:val="left" w:pos="2268"/>
          <w:tab w:val="left" w:pos="5670"/>
        </w:tabs>
        <w:spacing w:after="0" w:line="240" w:lineRule="auto"/>
      </w:pPr>
    </w:p>
    <w:p w:rsidR="00337D06" w:rsidRDefault="00337D06" w:rsidP="000A7BFA">
      <w:pPr>
        <w:tabs>
          <w:tab w:val="left" w:pos="2268"/>
          <w:tab w:val="left" w:pos="5670"/>
        </w:tabs>
        <w:spacing w:after="0" w:line="240" w:lineRule="auto"/>
      </w:pPr>
    </w:p>
    <w:p w:rsidR="00710D23" w:rsidRPr="000A7BFA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Fügen Sie im folgenden Text zwei Tabstopps ein:</w:t>
      </w:r>
      <w:r>
        <w:rPr>
          <w:sz w:val="32"/>
          <w:szCs w:val="32"/>
        </w:rPr>
        <w:br/>
      </w:r>
      <w:r w:rsidR="00710D23" w:rsidRPr="000A7BFA">
        <w:rPr>
          <w:sz w:val="32"/>
          <w:szCs w:val="32"/>
        </w:rPr>
        <w:t>dezimal bei 4 und 10</w:t>
      </w:r>
    </w:p>
    <w:p w:rsidR="00710D23" w:rsidRPr="00337D06" w:rsidRDefault="00710D23" w:rsidP="00710D23">
      <w:pPr>
        <w:spacing w:after="0" w:line="240" w:lineRule="auto"/>
        <w:rPr>
          <w:color w:val="00B050"/>
        </w:rPr>
      </w:pPr>
      <w:r w:rsidRPr="00337D06">
        <w:rPr>
          <w:color w:val="00B050"/>
        </w:rPr>
        <w:tab/>
        <w:t>3,8</w:t>
      </w:r>
      <w:r w:rsidRPr="00337D06">
        <w:rPr>
          <w:color w:val="00B050"/>
        </w:rPr>
        <w:tab/>
        <w:t>7,9</w:t>
      </w:r>
    </w:p>
    <w:p w:rsidR="00710D23" w:rsidRPr="00337D06" w:rsidRDefault="00710D23" w:rsidP="00710D23">
      <w:pPr>
        <w:spacing w:after="0" w:line="240" w:lineRule="auto"/>
        <w:rPr>
          <w:color w:val="00B050"/>
        </w:rPr>
      </w:pPr>
      <w:r w:rsidRPr="00337D06">
        <w:rPr>
          <w:color w:val="00B050"/>
        </w:rPr>
        <w:tab/>
        <w:t>12,73</w:t>
      </w:r>
      <w:r w:rsidRPr="00337D06">
        <w:rPr>
          <w:color w:val="00B050"/>
        </w:rPr>
        <w:tab/>
        <w:t>23,14</w:t>
      </w:r>
    </w:p>
    <w:p w:rsidR="00710D23" w:rsidRPr="00337D06" w:rsidRDefault="00710D23" w:rsidP="00710D23">
      <w:pPr>
        <w:spacing w:after="0" w:line="240" w:lineRule="auto"/>
        <w:rPr>
          <w:color w:val="00B050"/>
        </w:rPr>
      </w:pPr>
      <w:r w:rsidRPr="00337D06">
        <w:rPr>
          <w:color w:val="00B050"/>
        </w:rPr>
        <w:tab/>
        <w:t>366</w:t>
      </w:r>
      <w:r w:rsidRPr="00337D06">
        <w:rPr>
          <w:color w:val="00B050"/>
        </w:rPr>
        <w:tab/>
        <w:t>723,0</w:t>
      </w:r>
    </w:p>
    <w:p w:rsidR="00D825B9" w:rsidRDefault="00D825B9" w:rsidP="00D825B9">
      <w:pPr>
        <w:spacing w:after="0" w:line="240" w:lineRule="auto"/>
      </w:pPr>
    </w:p>
    <w:p w:rsidR="00984ED0" w:rsidRDefault="00984ED0" w:rsidP="00D825B9">
      <w:pPr>
        <w:spacing w:after="0" w:line="240" w:lineRule="auto"/>
      </w:pPr>
    </w:p>
    <w:p w:rsidR="00984ED0" w:rsidRPr="00984ED0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lastRenderedPageBreak/>
        <w:t>Fügen Sie im folgenden Text zwei Tabstopps ein:</w:t>
      </w:r>
      <w:r>
        <w:rPr>
          <w:sz w:val="32"/>
          <w:szCs w:val="32"/>
        </w:rPr>
        <w:br/>
      </w:r>
      <w:r w:rsidR="00984ED0">
        <w:rPr>
          <w:sz w:val="32"/>
          <w:szCs w:val="32"/>
        </w:rPr>
        <w:t>Leiste</w:t>
      </w:r>
      <w:r w:rsidR="00984ED0" w:rsidRPr="00984ED0">
        <w:rPr>
          <w:sz w:val="32"/>
          <w:szCs w:val="32"/>
        </w:rPr>
        <w:t xml:space="preserve"> bei 4 und 10</w:t>
      </w:r>
    </w:p>
    <w:p w:rsidR="00D825B9" w:rsidRDefault="00984ED0" w:rsidP="00984ED0">
      <w:pPr>
        <w:spacing w:after="0" w:line="240" w:lineRule="auto"/>
      </w:pPr>
      <w:r w:rsidRPr="00337D06">
        <w:rPr>
          <w:color w:val="00B050"/>
        </w:rPr>
        <w:tab/>
        <w:t>Leiste</w:t>
      </w:r>
      <w:r w:rsidRPr="00337D06">
        <w:rPr>
          <w:color w:val="00B050"/>
        </w:rPr>
        <w:t xml:space="preserve"> bei 4</w:t>
      </w:r>
      <w:r w:rsidRPr="00337D06">
        <w:rPr>
          <w:color w:val="00B050"/>
        </w:rPr>
        <w:tab/>
      </w:r>
      <w:r w:rsidRPr="00337D06">
        <w:rPr>
          <w:color w:val="00B050"/>
        </w:rPr>
        <w:t>Leiste</w:t>
      </w:r>
      <w:r w:rsidRPr="00337D06">
        <w:rPr>
          <w:color w:val="00B050"/>
        </w:rPr>
        <w:t xml:space="preserve"> bei 10</w:t>
      </w:r>
    </w:p>
    <w:p w:rsidR="00D825B9" w:rsidRDefault="00D825B9" w:rsidP="00D825B9">
      <w:pPr>
        <w:spacing w:after="0" w:line="240" w:lineRule="auto"/>
      </w:pPr>
    </w:p>
    <w:p w:rsidR="00984ED0" w:rsidRDefault="00984ED0" w:rsidP="00D825B9">
      <w:pPr>
        <w:spacing w:after="0" w:line="240" w:lineRule="auto"/>
      </w:pPr>
    </w:p>
    <w:p w:rsidR="00984ED0" w:rsidRPr="00984ED0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Fügen Sie</w:t>
      </w:r>
      <w:r>
        <w:rPr>
          <w:sz w:val="32"/>
          <w:szCs w:val="32"/>
        </w:rPr>
        <w:t xml:space="preserve"> im folgenden Text</w:t>
      </w:r>
      <w:r>
        <w:rPr>
          <w:sz w:val="32"/>
          <w:szCs w:val="32"/>
        </w:rPr>
        <w:t xml:space="preserve"> den </w:t>
      </w:r>
      <w:r w:rsidR="00984ED0">
        <w:rPr>
          <w:sz w:val="32"/>
          <w:szCs w:val="32"/>
        </w:rPr>
        <w:t>Erstzeileneinzug bei 2</w:t>
      </w:r>
      <w:r>
        <w:rPr>
          <w:sz w:val="32"/>
          <w:szCs w:val="32"/>
        </w:rPr>
        <w:t xml:space="preserve"> ein.</w:t>
      </w:r>
    </w:p>
    <w:p w:rsidR="00984ED0" w:rsidRPr="00337D06" w:rsidRDefault="00984ED0" w:rsidP="00337D06">
      <w:pPr>
        <w:spacing w:after="0" w:line="240" w:lineRule="auto"/>
        <w:rPr>
          <w:color w:val="00B050"/>
          <w:lang w:val="en-US"/>
        </w:rPr>
      </w:pPr>
      <w:r w:rsidRPr="00337D06">
        <w:rPr>
          <w:color w:val="00B050"/>
          <w:lang w:val="en-US"/>
        </w:rPr>
        <w:t xml:space="preserve">Lorem ipsum dolor sit </w:t>
      </w:r>
      <w:proofErr w:type="spellStart"/>
      <w:r w:rsidRPr="00337D06">
        <w:rPr>
          <w:color w:val="00B050"/>
          <w:lang w:val="en-US"/>
        </w:rPr>
        <w:t>amet</w:t>
      </w:r>
      <w:proofErr w:type="spellEnd"/>
      <w:r w:rsidRPr="00337D06">
        <w:rPr>
          <w:color w:val="00B050"/>
          <w:lang w:val="en-US"/>
        </w:rPr>
        <w:t xml:space="preserve">, </w:t>
      </w:r>
      <w:proofErr w:type="spellStart"/>
      <w:r w:rsidRPr="00337D06">
        <w:rPr>
          <w:color w:val="00B050"/>
          <w:lang w:val="en-US"/>
        </w:rPr>
        <w:t>consetetur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sadipscing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elitr</w:t>
      </w:r>
      <w:proofErr w:type="spellEnd"/>
      <w:r w:rsidRPr="00337D06">
        <w:rPr>
          <w:color w:val="00B050"/>
          <w:lang w:val="en-US"/>
        </w:rPr>
        <w:t xml:space="preserve">, </w:t>
      </w:r>
      <w:proofErr w:type="spellStart"/>
      <w:r w:rsidRPr="00337D06">
        <w:rPr>
          <w:color w:val="00B050"/>
          <w:lang w:val="en-US"/>
        </w:rPr>
        <w:t>sed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diam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nonumy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eirmod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tempor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invidunt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ut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labore</w:t>
      </w:r>
      <w:proofErr w:type="spellEnd"/>
      <w:r w:rsidRPr="00337D06">
        <w:rPr>
          <w:color w:val="00B050"/>
          <w:lang w:val="en-US"/>
        </w:rPr>
        <w:t xml:space="preserve"> </w:t>
      </w:r>
      <w:proofErr w:type="gramStart"/>
      <w:r w:rsidRPr="00337D06">
        <w:rPr>
          <w:color w:val="00B050"/>
          <w:lang w:val="en-US"/>
        </w:rPr>
        <w:t>et</w:t>
      </w:r>
      <w:proofErr w:type="gram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dolore</w:t>
      </w:r>
      <w:proofErr w:type="spellEnd"/>
      <w:r w:rsidRPr="00337D06">
        <w:rPr>
          <w:color w:val="00B050"/>
          <w:lang w:val="en-US"/>
        </w:rPr>
        <w:t xml:space="preserve"> magna </w:t>
      </w:r>
      <w:proofErr w:type="spellStart"/>
      <w:r w:rsidRPr="00337D06">
        <w:rPr>
          <w:color w:val="00B050"/>
          <w:lang w:val="en-US"/>
        </w:rPr>
        <w:t>aliquyam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erat</w:t>
      </w:r>
      <w:proofErr w:type="spellEnd"/>
      <w:r w:rsidRPr="00337D06">
        <w:rPr>
          <w:color w:val="00B050"/>
          <w:lang w:val="en-US"/>
        </w:rPr>
        <w:t xml:space="preserve">, </w:t>
      </w:r>
      <w:proofErr w:type="spellStart"/>
      <w:r w:rsidRPr="00337D06">
        <w:rPr>
          <w:color w:val="00B050"/>
          <w:lang w:val="en-US"/>
        </w:rPr>
        <w:t>sed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diam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voluptua</w:t>
      </w:r>
      <w:proofErr w:type="spellEnd"/>
      <w:r w:rsidRPr="00337D06">
        <w:rPr>
          <w:color w:val="00B050"/>
          <w:lang w:val="en-US"/>
        </w:rPr>
        <w:t xml:space="preserve">. At </w:t>
      </w:r>
      <w:proofErr w:type="spellStart"/>
      <w:r w:rsidRPr="00337D06">
        <w:rPr>
          <w:color w:val="00B050"/>
          <w:lang w:val="en-US"/>
        </w:rPr>
        <w:t>vero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proofErr w:type="gramStart"/>
      <w:r w:rsidRPr="00337D06">
        <w:rPr>
          <w:color w:val="00B050"/>
          <w:lang w:val="en-US"/>
        </w:rPr>
        <w:t>eos</w:t>
      </w:r>
      <w:proofErr w:type="spellEnd"/>
      <w:proofErr w:type="gramEnd"/>
      <w:r w:rsidRPr="00337D06">
        <w:rPr>
          <w:color w:val="00B050"/>
          <w:lang w:val="en-US"/>
        </w:rPr>
        <w:t xml:space="preserve"> et </w:t>
      </w:r>
      <w:proofErr w:type="spellStart"/>
      <w:r w:rsidRPr="00337D06">
        <w:rPr>
          <w:color w:val="00B050"/>
          <w:lang w:val="en-US"/>
        </w:rPr>
        <w:t>accusam</w:t>
      </w:r>
      <w:proofErr w:type="spellEnd"/>
      <w:r w:rsidRPr="00337D06">
        <w:rPr>
          <w:color w:val="00B050"/>
          <w:lang w:val="en-US"/>
        </w:rPr>
        <w:t xml:space="preserve"> et </w:t>
      </w:r>
      <w:proofErr w:type="spellStart"/>
      <w:r w:rsidRPr="00337D06">
        <w:rPr>
          <w:color w:val="00B050"/>
          <w:lang w:val="en-US"/>
        </w:rPr>
        <w:t>justo</w:t>
      </w:r>
      <w:proofErr w:type="spellEnd"/>
      <w:r w:rsidRPr="00337D06">
        <w:rPr>
          <w:color w:val="00B050"/>
          <w:lang w:val="en-US"/>
        </w:rPr>
        <w:t xml:space="preserve"> duo </w:t>
      </w:r>
      <w:proofErr w:type="spellStart"/>
      <w:r w:rsidRPr="00337D06">
        <w:rPr>
          <w:color w:val="00B050"/>
          <w:lang w:val="en-US"/>
        </w:rPr>
        <w:t>dolores</w:t>
      </w:r>
      <w:proofErr w:type="spellEnd"/>
      <w:r w:rsidRPr="00337D06">
        <w:rPr>
          <w:color w:val="00B050"/>
          <w:lang w:val="en-US"/>
        </w:rPr>
        <w:t xml:space="preserve"> et </w:t>
      </w:r>
      <w:proofErr w:type="spellStart"/>
      <w:r w:rsidRPr="00337D06">
        <w:rPr>
          <w:color w:val="00B050"/>
          <w:lang w:val="en-US"/>
        </w:rPr>
        <w:t>ea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rebum</w:t>
      </w:r>
      <w:proofErr w:type="spellEnd"/>
      <w:r w:rsidRPr="00337D06">
        <w:rPr>
          <w:color w:val="00B050"/>
          <w:lang w:val="en-US"/>
        </w:rPr>
        <w:t xml:space="preserve">. Stet </w:t>
      </w:r>
      <w:proofErr w:type="spellStart"/>
      <w:r w:rsidRPr="00337D06">
        <w:rPr>
          <w:color w:val="00B050"/>
          <w:lang w:val="en-US"/>
        </w:rPr>
        <w:t>clita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kasd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gubergren</w:t>
      </w:r>
      <w:proofErr w:type="spellEnd"/>
      <w:r w:rsidRPr="00337D06">
        <w:rPr>
          <w:color w:val="00B050"/>
          <w:lang w:val="en-US"/>
        </w:rPr>
        <w:t xml:space="preserve">, no sea </w:t>
      </w:r>
      <w:proofErr w:type="spellStart"/>
      <w:r w:rsidRPr="00337D06">
        <w:rPr>
          <w:color w:val="00B050"/>
          <w:lang w:val="en-US"/>
        </w:rPr>
        <w:t>takimata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proofErr w:type="gramStart"/>
      <w:r w:rsidRPr="00337D06">
        <w:rPr>
          <w:color w:val="00B050"/>
          <w:lang w:val="en-US"/>
        </w:rPr>
        <w:t>sanctus</w:t>
      </w:r>
      <w:proofErr w:type="spellEnd"/>
      <w:proofErr w:type="gram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est</w:t>
      </w:r>
      <w:proofErr w:type="spellEnd"/>
      <w:r w:rsidRPr="00337D06">
        <w:rPr>
          <w:color w:val="00B050"/>
          <w:lang w:val="en-US"/>
        </w:rPr>
        <w:t xml:space="preserve"> Lorem ipsum dolor sit </w:t>
      </w:r>
      <w:proofErr w:type="spellStart"/>
      <w:r w:rsidRPr="00337D06">
        <w:rPr>
          <w:color w:val="00B050"/>
          <w:lang w:val="en-US"/>
        </w:rPr>
        <w:t>amet</w:t>
      </w:r>
      <w:proofErr w:type="spellEnd"/>
      <w:r w:rsidRPr="00337D06">
        <w:rPr>
          <w:color w:val="00B050"/>
          <w:lang w:val="en-US"/>
        </w:rPr>
        <w:t>.</w:t>
      </w:r>
    </w:p>
    <w:p w:rsidR="00984ED0" w:rsidRDefault="00984ED0" w:rsidP="00D825B9">
      <w:pPr>
        <w:spacing w:after="0" w:line="240" w:lineRule="auto"/>
        <w:rPr>
          <w:lang w:val="en-US"/>
        </w:rPr>
      </w:pPr>
    </w:p>
    <w:p w:rsidR="00984ED0" w:rsidRDefault="00984ED0" w:rsidP="00D825B9">
      <w:pPr>
        <w:spacing w:after="0" w:line="240" w:lineRule="auto"/>
        <w:rPr>
          <w:lang w:val="en-US"/>
        </w:rPr>
      </w:pPr>
    </w:p>
    <w:p w:rsidR="00984ED0" w:rsidRPr="00984ED0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Fügen Sie</w:t>
      </w:r>
      <w:r>
        <w:rPr>
          <w:sz w:val="32"/>
          <w:szCs w:val="32"/>
        </w:rPr>
        <w:t xml:space="preserve"> im folgenden Text</w:t>
      </w:r>
      <w:r>
        <w:rPr>
          <w:sz w:val="32"/>
          <w:szCs w:val="32"/>
        </w:rPr>
        <w:t xml:space="preserve"> den h</w:t>
      </w:r>
      <w:r w:rsidR="00984ED0">
        <w:rPr>
          <w:sz w:val="32"/>
          <w:szCs w:val="32"/>
        </w:rPr>
        <w:t>ängende</w:t>
      </w:r>
      <w:r>
        <w:rPr>
          <w:sz w:val="32"/>
          <w:szCs w:val="32"/>
        </w:rPr>
        <w:t>n</w:t>
      </w:r>
      <w:r w:rsidR="00984ED0">
        <w:rPr>
          <w:sz w:val="32"/>
          <w:szCs w:val="32"/>
        </w:rPr>
        <w:t xml:space="preserve"> Einzug bei 2</w:t>
      </w:r>
      <w:r>
        <w:rPr>
          <w:sz w:val="32"/>
          <w:szCs w:val="32"/>
        </w:rPr>
        <w:t xml:space="preserve"> ein.</w:t>
      </w:r>
    </w:p>
    <w:p w:rsidR="00984ED0" w:rsidRPr="00337D06" w:rsidRDefault="00984ED0" w:rsidP="00984ED0">
      <w:pPr>
        <w:spacing w:after="0" w:line="240" w:lineRule="auto"/>
        <w:rPr>
          <w:color w:val="00B050"/>
          <w:lang w:val="en-US"/>
        </w:rPr>
      </w:pPr>
      <w:r w:rsidRPr="00337D06">
        <w:rPr>
          <w:color w:val="00B050"/>
          <w:lang w:val="en-US"/>
        </w:rPr>
        <w:t xml:space="preserve">Lorem ipsum dolor sit </w:t>
      </w:r>
      <w:proofErr w:type="spellStart"/>
      <w:r w:rsidRPr="00337D06">
        <w:rPr>
          <w:color w:val="00B050"/>
          <w:lang w:val="en-US"/>
        </w:rPr>
        <w:t>amet</w:t>
      </w:r>
      <w:proofErr w:type="spellEnd"/>
      <w:r w:rsidRPr="00337D06">
        <w:rPr>
          <w:color w:val="00B050"/>
          <w:lang w:val="en-US"/>
        </w:rPr>
        <w:t xml:space="preserve">, </w:t>
      </w:r>
      <w:proofErr w:type="spellStart"/>
      <w:r w:rsidRPr="00337D06">
        <w:rPr>
          <w:color w:val="00B050"/>
          <w:lang w:val="en-US"/>
        </w:rPr>
        <w:t>consetetur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sadipscing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elitr</w:t>
      </w:r>
      <w:proofErr w:type="spellEnd"/>
      <w:r w:rsidRPr="00337D06">
        <w:rPr>
          <w:color w:val="00B050"/>
          <w:lang w:val="en-US"/>
        </w:rPr>
        <w:t xml:space="preserve">, </w:t>
      </w:r>
      <w:proofErr w:type="spellStart"/>
      <w:r w:rsidRPr="00337D06">
        <w:rPr>
          <w:color w:val="00B050"/>
          <w:lang w:val="en-US"/>
        </w:rPr>
        <w:t>sed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diam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nonumy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eirmod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tempor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invidunt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ut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labore</w:t>
      </w:r>
      <w:proofErr w:type="spellEnd"/>
      <w:r w:rsidRPr="00337D06">
        <w:rPr>
          <w:color w:val="00B050"/>
          <w:lang w:val="en-US"/>
        </w:rPr>
        <w:t xml:space="preserve"> </w:t>
      </w:r>
      <w:proofErr w:type="gramStart"/>
      <w:r w:rsidRPr="00337D06">
        <w:rPr>
          <w:color w:val="00B050"/>
          <w:lang w:val="en-US"/>
        </w:rPr>
        <w:t>et</w:t>
      </w:r>
      <w:proofErr w:type="gram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dolore</w:t>
      </w:r>
      <w:proofErr w:type="spellEnd"/>
      <w:r w:rsidRPr="00337D06">
        <w:rPr>
          <w:color w:val="00B050"/>
          <w:lang w:val="en-US"/>
        </w:rPr>
        <w:t xml:space="preserve"> magna </w:t>
      </w:r>
      <w:proofErr w:type="spellStart"/>
      <w:r w:rsidRPr="00337D06">
        <w:rPr>
          <w:color w:val="00B050"/>
          <w:lang w:val="en-US"/>
        </w:rPr>
        <w:t>aliquyam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erat</w:t>
      </w:r>
      <w:proofErr w:type="spellEnd"/>
      <w:r w:rsidRPr="00337D06">
        <w:rPr>
          <w:color w:val="00B050"/>
          <w:lang w:val="en-US"/>
        </w:rPr>
        <w:t xml:space="preserve">, </w:t>
      </w:r>
      <w:proofErr w:type="spellStart"/>
      <w:r w:rsidRPr="00337D06">
        <w:rPr>
          <w:color w:val="00B050"/>
          <w:lang w:val="en-US"/>
        </w:rPr>
        <w:t>sed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diam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voluptua</w:t>
      </w:r>
      <w:proofErr w:type="spellEnd"/>
      <w:r w:rsidRPr="00337D06">
        <w:rPr>
          <w:color w:val="00B050"/>
          <w:lang w:val="en-US"/>
        </w:rPr>
        <w:t xml:space="preserve">. At </w:t>
      </w:r>
      <w:proofErr w:type="spellStart"/>
      <w:r w:rsidRPr="00337D06">
        <w:rPr>
          <w:color w:val="00B050"/>
          <w:lang w:val="en-US"/>
        </w:rPr>
        <w:t>vero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proofErr w:type="gramStart"/>
      <w:r w:rsidRPr="00337D06">
        <w:rPr>
          <w:color w:val="00B050"/>
          <w:lang w:val="en-US"/>
        </w:rPr>
        <w:t>eos</w:t>
      </w:r>
      <w:proofErr w:type="spellEnd"/>
      <w:proofErr w:type="gramEnd"/>
      <w:r w:rsidRPr="00337D06">
        <w:rPr>
          <w:color w:val="00B050"/>
          <w:lang w:val="en-US"/>
        </w:rPr>
        <w:t xml:space="preserve"> et </w:t>
      </w:r>
      <w:proofErr w:type="spellStart"/>
      <w:r w:rsidRPr="00337D06">
        <w:rPr>
          <w:color w:val="00B050"/>
          <w:lang w:val="en-US"/>
        </w:rPr>
        <w:t>accusam</w:t>
      </w:r>
      <w:proofErr w:type="spellEnd"/>
      <w:r w:rsidRPr="00337D06">
        <w:rPr>
          <w:color w:val="00B050"/>
          <w:lang w:val="en-US"/>
        </w:rPr>
        <w:t xml:space="preserve"> et </w:t>
      </w:r>
      <w:proofErr w:type="spellStart"/>
      <w:r w:rsidRPr="00337D06">
        <w:rPr>
          <w:color w:val="00B050"/>
          <w:lang w:val="en-US"/>
        </w:rPr>
        <w:t>justo</w:t>
      </w:r>
      <w:proofErr w:type="spellEnd"/>
      <w:r w:rsidRPr="00337D06">
        <w:rPr>
          <w:color w:val="00B050"/>
          <w:lang w:val="en-US"/>
        </w:rPr>
        <w:t xml:space="preserve"> duo </w:t>
      </w:r>
      <w:proofErr w:type="spellStart"/>
      <w:r w:rsidRPr="00337D06">
        <w:rPr>
          <w:color w:val="00B050"/>
          <w:lang w:val="en-US"/>
        </w:rPr>
        <w:t>dolores</w:t>
      </w:r>
      <w:proofErr w:type="spellEnd"/>
      <w:r w:rsidRPr="00337D06">
        <w:rPr>
          <w:color w:val="00B050"/>
          <w:lang w:val="en-US"/>
        </w:rPr>
        <w:t xml:space="preserve"> et </w:t>
      </w:r>
      <w:proofErr w:type="spellStart"/>
      <w:r w:rsidRPr="00337D06">
        <w:rPr>
          <w:color w:val="00B050"/>
          <w:lang w:val="en-US"/>
        </w:rPr>
        <w:t>ea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rebum</w:t>
      </w:r>
      <w:proofErr w:type="spellEnd"/>
      <w:r w:rsidRPr="00337D06">
        <w:rPr>
          <w:color w:val="00B050"/>
          <w:lang w:val="en-US"/>
        </w:rPr>
        <w:t xml:space="preserve">. Stet </w:t>
      </w:r>
      <w:proofErr w:type="spellStart"/>
      <w:r w:rsidRPr="00337D06">
        <w:rPr>
          <w:color w:val="00B050"/>
          <w:lang w:val="en-US"/>
        </w:rPr>
        <w:t>clita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kasd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gubergren</w:t>
      </w:r>
      <w:proofErr w:type="spellEnd"/>
      <w:r w:rsidRPr="00337D06">
        <w:rPr>
          <w:color w:val="00B050"/>
          <w:lang w:val="en-US"/>
        </w:rPr>
        <w:t xml:space="preserve">, no sea </w:t>
      </w:r>
      <w:proofErr w:type="spellStart"/>
      <w:r w:rsidRPr="00337D06">
        <w:rPr>
          <w:color w:val="00B050"/>
          <w:lang w:val="en-US"/>
        </w:rPr>
        <w:t>takimata</w:t>
      </w:r>
      <w:proofErr w:type="spellEnd"/>
      <w:r w:rsidRPr="00337D06">
        <w:rPr>
          <w:color w:val="00B050"/>
          <w:lang w:val="en-US"/>
        </w:rPr>
        <w:t xml:space="preserve"> </w:t>
      </w:r>
      <w:proofErr w:type="spellStart"/>
      <w:proofErr w:type="gramStart"/>
      <w:r w:rsidRPr="00337D06">
        <w:rPr>
          <w:color w:val="00B050"/>
          <w:lang w:val="en-US"/>
        </w:rPr>
        <w:t>sanctus</w:t>
      </w:r>
      <w:proofErr w:type="spellEnd"/>
      <w:proofErr w:type="gramEnd"/>
      <w:r w:rsidRPr="00337D06">
        <w:rPr>
          <w:color w:val="00B050"/>
          <w:lang w:val="en-US"/>
        </w:rPr>
        <w:t xml:space="preserve"> </w:t>
      </w:r>
      <w:proofErr w:type="spellStart"/>
      <w:r w:rsidRPr="00337D06">
        <w:rPr>
          <w:color w:val="00B050"/>
          <w:lang w:val="en-US"/>
        </w:rPr>
        <w:t>est</w:t>
      </w:r>
      <w:proofErr w:type="spellEnd"/>
      <w:r w:rsidRPr="00337D06">
        <w:rPr>
          <w:color w:val="00B050"/>
          <w:lang w:val="en-US"/>
        </w:rPr>
        <w:t xml:space="preserve"> Lorem ipsum dolor sit </w:t>
      </w:r>
      <w:proofErr w:type="spellStart"/>
      <w:r w:rsidRPr="00337D06">
        <w:rPr>
          <w:color w:val="00B050"/>
          <w:lang w:val="en-US"/>
        </w:rPr>
        <w:t>amet</w:t>
      </w:r>
      <w:proofErr w:type="spellEnd"/>
      <w:r w:rsidRPr="00337D06">
        <w:rPr>
          <w:color w:val="00B050"/>
          <w:lang w:val="en-US"/>
        </w:rPr>
        <w:t>.</w:t>
      </w:r>
    </w:p>
    <w:p w:rsidR="00984ED0" w:rsidRDefault="00984ED0" w:rsidP="00D825B9">
      <w:pPr>
        <w:spacing w:after="0" w:line="240" w:lineRule="auto"/>
        <w:rPr>
          <w:lang w:val="en-US"/>
        </w:rPr>
      </w:pPr>
    </w:p>
    <w:p w:rsidR="00984ED0" w:rsidRPr="00984ED0" w:rsidRDefault="00984ED0" w:rsidP="00D825B9">
      <w:pPr>
        <w:spacing w:after="0" w:line="240" w:lineRule="auto"/>
        <w:rPr>
          <w:lang w:val="en-US"/>
        </w:rPr>
      </w:pPr>
    </w:p>
    <w:p w:rsidR="00D825B9" w:rsidRPr="000A7BFA" w:rsidRDefault="000A7BFA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 w:rsidRPr="000A7BFA">
        <w:rPr>
          <w:sz w:val="32"/>
          <w:szCs w:val="32"/>
        </w:rPr>
        <w:t>Verschieben Sie die Tabstopps</w:t>
      </w:r>
      <w:r w:rsidR="00337D06">
        <w:rPr>
          <w:sz w:val="32"/>
          <w:szCs w:val="32"/>
        </w:rPr>
        <w:t xml:space="preserve"> und Einzüge</w:t>
      </w:r>
      <w:r w:rsidRPr="000A7BFA">
        <w:rPr>
          <w:sz w:val="32"/>
          <w:szCs w:val="32"/>
        </w:rPr>
        <w:t xml:space="preserve"> am Lineal </w:t>
      </w:r>
      <w:r w:rsidR="00710D23">
        <w:rPr>
          <w:sz w:val="32"/>
          <w:szCs w:val="32"/>
        </w:rPr>
        <w:t xml:space="preserve">nach links und rechts und </w:t>
      </w:r>
      <w:r w:rsidR="00337D06">
        <w:rPr>
          <w:sz w:val="32"/>
          <w:szCs w:val="32"/>
        </w:rPr>
        <w:t>b</w:t>
      </w:r>
      <w:r w:rsidR="00710D23">
        <w:rPr>
          <w:sz w:val="32"/>
          <w:szCs w:val="32"/>
        </w:rPr>
        <w:t>eobachten Sie, wie sich der Text verhält.</w:t>
      </w:r>
    </w:p>
    <w:p w:rsidR="00D825B9" w:rsidRDefault="00D825B9" w:rsidP="00D825B9">
      <w:pPr>
        <w:spacing w:after="0" w:line="240" w:lineRule="auto"/>
      </w:pPr>
    </w:p>
    <w:p w:rsidR="000A7BFA" w:rsidRDefault="000A7BFA" w:rsidP="00D825B9">
      <w:pPr>
        <w:spacing w:after="0" w:line="240" w:lineRule="auto"/>
      </w:pPr>
    </w:p>
    <w:p w:rsidR="000A7BFA" w:rsidRPr="000A7BFA" w:rsidRDefault="000A7BFA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 w:rsidRPr="000A7BFA">
        <w:rPr>
          <w:sz w:val="32"/>
          <w:szCs w:val="32"/>
        </w:rPr>
        <w:t>Benutzen Sie den Formatübertrag (Pinsel)</w:t>
      </w:r>
      <w:r w:rsidR="00710D23">
        <w:rPr>
          <w:sz w:val="32"/>
          <w:szCs w:val="32"/>
        </w:rPr>
        <w:t xml:space="preserve"> und beobachten Sie, wie sich der Text verhält.</w:t>
      </w:r>
    </w:p>
    <w:p w:rsidR="000A7BFA" w:rsidRDefault="000A7BFA" w:rsidP="00D825B9">
      <w:pPr>
        <w:spacing w:after="0" w:line="240" w:lineRule="auto"/>
      </w:pPr>
    </w:p>
    <w:p w:rsidR="00984ED0" w:rsidRDefault="00984ED0" w:rsidP="00D825B9">
      <w:pPr>
        <w:spacing w:after="0" w:line="240" w:lineRule="auto"/>
      </w:pPr>
    </w:p>
    <w:p w:rsidR="00984ED0" w:rsidRDefault="00984ED0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 w:rsidRPr="00984ED0">
        <w:rPr>
          <w:sz w:val="32"/>
          <w:szCs w:val="32"/>
        </w:rPr>
        <w:t>Ziehen Sie die Tabstopps aus dem Lineal.</w:t>
      </w:r>
    </w:p>
    <w:p w:rsidR="00337D06" w:rsidRDefault="00337D06" w:rsidP="00337D06">
      <w:pPr>
        <w:spacing w:after="0" w:line="240" w:lineRule="auto"/>
      </w:pPr>
    </w:p>
    <w:p w:rsidR="00337D06" w:rsidRPr="00337D06" w:rsidRDefault="00337D06" w:rsidP="00337D06">
      <w:pPr>
        <w:spacing w:after="0" w:line="240" w:lineRule="auto"/>
      </w:pPr>
    </w:p>
    <w:p w:rsidR="00337D06" w:rsidRDefault="00337D06" w:rsidP="00703869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Verändern Sie die vorgegebenen Tabstopps der Aufzählung</w:t>
      </w:r>
    </w:p>
    <w:p w:rsidR="00337D06" w:rsidRPr="00337D06" w:rsidRDefault="00337D06" w:rsidP="00337D06">
      <w:pPr>
        <w:spacing w:after="0" w:line="240" w:lineRule="auto"/>
      </w:pPr>
    </w:p>
    <w:sectPr w:rsidR="00337D06" w:rsidRPr="00337D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311E5"/>
    <w:multiLevelType w:val="hybridMultilevel"/>
    <w:tmpl w:val="4AE48C8C"/>
    <w:lvl w:ilvl="0" w:tplc="10946E3A">
      <w:start w:val="329"/>
      <w:numFmt w:val="decimal"/>
      <w:lvlText w:val="%1"/>
      <w:lvlJc w:val="left"/>
      <w:pPr>
        <w:ind w:left="17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45" w:hanging="360"/>
      </w:pPr>
    </w:lvl>
    <w:lvl w:ilvl="2" w:tplc="0407001B" w:tentative="1">
      <w:start w:val="1"/>
      <w:numFmt w:val="lowerRoman"/>
      <w:lvlText w:val="%3."/>
      <w:lvlJc w:val="right"/>
      <w:pPr>
        <w:ind w:left="3165" w:hanging="180"/>
      </w:pPr>
    </w:lvl>
    <w:lvl w:ilvl="3" w:tplc="0407000F" w:tentative="1">
      <w:start w:val="1"/>
      <w:numFmt w:val="decimal"/>
      <w:lvlText w:val="%4."/>
      <w:lvlJc w:val="left"/>
      <w:pPr>
        <w:ind w:left="3885" w:hanging="360"/>
      </w:pPr>
    </w:lvl>
    <w:lvl w:ilvl="4" w:tplc="04070019" w:tentative="1">
      <w:start w:val="1"/>
      <w:numFmt w:val="lowerLetter"/>
      <w:lvlText w:val="%5."/>
      <w:lvlJc w:val="left"/>
      <w:pPr>
        <w:ind w:left="4605" w:hanging="360"/>
      </w:pPr>
    </w:lvl>
    <w:lvl w:ilvl="5" w:tplc="0407001B" w:tentative="1">
      <w:start w:val="1"/>
      <w:numFmt w:val="lowerRoman"/>
      <w:lvlText w:val="%6."/>
      <w:lvlJc w:val="right"/>
      <w:pPr>
        <w:ind w:left="5325" w:hanging="180"/>
      </w:pPr>
    </w:lvl>
    <w:lvl w:ilvl="6" w:tplc="0407000F" w:tentative="1">
      <w:start w:val="1"/>
      <w:numFmt w:val="decimal"/>
      <w:lvlText w:val="%7."/>
      <w:lvlJc w:val="left"/>
      <w:pPr>
        <w:ind w:left="6045" w:hanging="360"/>
      </w:pPr>
    </w:lvl>
    <w:lvl w:ilvl="7" w:tplc="04070019" w:tentative="1">
      <w:start w:val="1"/>
      <w:numFmt w:val="lowerLetter"/>
      <w:lvlText w:val="%8."/>
      <w:lvlJc w:val="left"/>
      <w:pPr>
        <w:ind w:left="6765" w:hanging="360"/>
      </w:pPr>
    </w:lvl>
    <w:lvl w:ilvl="8" w:tplc="0407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4B955E3D"/>
    <w:multiLevelType w:val="hybridMultilevel"/>
    <w:tmpl w:val="D5828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B9"/>
    <w:rsid w:val="000A7BFA"/>
    <w:rsid w:val="00337D06"/>
    <w:rsid w:val="00401206"/>
    <w:rsid w:val="00703869"/>
    <w:rsid w:val="00710D23"/>
    <w:rsid w:val="00984ED0"/>
    <w:rsid w:val="00D825B9"/>
    <w:rsid w:val="00E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19C7-D7E2-44F2-BD32-52559EB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25B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8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de-de/office/ein-oder-ausblenden-von-registerkartenmarkierungen-in-word-84a53213-5d02-404a-b022-09cae1a395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de-de/office/anzeigen-des-lineals-dc8a4e0d-209f-43b8-b967-8e65da24d4c7" TargetMode="External"/><Relationship Id="rId5" Type="http://schemas.openxmlformats.org/officeDocument/2006/relationships/hyperlink" Target="https://support.microsoft.com/de-de/office/tabstopps-einf%C3%BCgen-oder-hinzuf%C3%BCgen-06969e0f-2c81-4fe0-8df5-88f18087a8e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2024-08-29T11:13:00Z</dcterms:created>
  <dcterms:modified xsi:type="dcterms:W3CDTF">2024-08-29T12:04:00Z</dcterms:modified>
</cp:coreProperties>
</file>